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075495" w:rsidRPr="009D7F2E" w:rsidTr="002922DD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075495" w:rsidRPr="009D7F2E" w:rsidTr="002922DD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075495" w:rsidRPr="009D7F2E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57</w:t>
            </w:r>
            <w:r w:rsidRPr="00BE6145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AB571E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Pr="00075495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04-05-2012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Jody Carr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BE6145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>Mi</w:t>
            </w:r>
            <w:r w:rsidRPr="00BE6145">
              <w:rPr>
                <w:sz w:val="20"/>
                <w:szCs w:val="20"/>
              </w:rPr>
              <w:t>nistre de l’Éducation et du Développement de la petite enfance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495" w:rsidRPr="009D7F2E" w:rsidRDefault="0007549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PC</w:t>
            </w:r>
          </w:p>
        </w:tc>
      </w:tr>
    </w:tbl>
    <w:p w:rsidR="004E271B" w:rsidRDefault="004E271B"/>
    <w:p w:rsidR="00075495" w:rsidRDefault="00075495" w:rsidP="0007549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075495" w:rsidRDefault="00075495" w:rsidP="0007549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075495">
        <w:rPr>
          <w:rFonts w:eastAsiaTheme="minorHAnsi"/>
          <w:b/>
          <w:bCs/>
          <w:lang w:val="en-CA" w:eastAsia="en-US"/>
        </w:rPr>
        <w:t>Department of Education and Early Childhood Development</w:t>
      </w:r>
    </w:p>
    <w:p w:rsidR="00041199" w:rsidRPr="00075495" w:rsidRDefault="00041199" w:rsidP="0007549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b/>
          <w:bCs/>
          <w:lang w:val="en-CA" w:eastAsia="en-US"/>
        </w:rPr>
        <w:t xml:space="preserve">Hon. Jody Carr, </w:t>
      </w:r>
      <w:r w:rsidRPr="00075495">
        <w:rPr>
          <w:rFonts w:eastAsiaTheme="minorHAnsi"/>
          <w:lang w:val="en-CA" w:eastAsia="en-US"/>
        </w:rPr>
        <w:t>after all items under the Department of Education and Early Childhood</w:t>
      </w:r>
      <w:r w:rsidR="00041199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Development had been presented: I have a few remarks, which I will keep brief. It is my</w:t>
      </w:r>
      <w:r w:rsidR="00041199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pleasure to present the operating budget estimates for the Department of Education and Early</w:t>
      </w: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Childhood Development for the fiscal year 2012-13.</w:t>
      </w:r>
    </w:p>
    <w:p w:rsidR="00041199" w:rsidRPr="00075495" w:rsidRDefault="00041199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41199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Je suis heureux d’annoncer aux gens du Nouveau-Brunswick que, dans ce budget, notre</w:t>
      </w:r>
      <w:r w:rsidR="00041199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gouvernement montre encore une fois son appui soutenu pour faire de l’éducation et du</w:t>
      </w:r>
      <w:r w:rsidR="00041199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développement de la petite enfance des priorités absolues.</w:t>
      </w:r>
      <w:r w:rsidR="00041199">
        <w:rPr>
          <w:rFonts w:eastAsiaTheme="minorHAnsi"/>
          <w:lang w:val="fr-FR" w:eastAsia="en-US"/>
        </w:rPr>
        <w:t xml:space="preserve"> </w:t>
      </w:r>
    </w:p>
    <w:p w:rsidR="00041199" w:rsidRDefault="00041199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This government continues to focus on the priorities of New Brunswickers, and we are taking</w:t>
      </w: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action and positioning early learning and education for the future. Over the past year, we have</w:t>
      </w:r>
      <w:r w:rsidR="00041199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met many times with our stakeholders and have worked closely with them on the reorganization</w:t>
      </w:r>
      <w:r w:rsidR="00041199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of the education system and on the integration of early childhood services within the department.</w:t>
      </w:r>
    </w:p>
    <w:p w:rsidR="00041199" w:rsidRPr="00075495" w:rsidRDefault="00041199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041199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We will maintain and continue to build upon this close collaboration to ensure that our partners</w:t>
      </w:r>
      <w:r w:rsidR="00041199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have an active role in the future of our education system and early childhood development in our</w:t>
      </w:r>
      <w:r w:rsidR="00041199">
        <w:rPr>
          <w:rFonts w:eastAsiaTheme="minorHAnsi"/>
          <w:lang w:val="en-CA" w:eastAsia="en-US"/>
        </w:rPr>
        <w:t xml:space="preserve"> </w:t>
      </w:r>
      <w:r w:rsidRPr="00041199">
        <w:rPr>
          <w:rFonts w:eastAsiaTheme="minorHAnsi"/>
          <w:lang w:val="en-CA" w:eastAsia="en-US"/>
        </w:rPr>
        <w:t>province.</w:t>
      </w:r>
    </w:p>
    <w:p w:rsidR="00041199" w:rsidRDefault="00041199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Avec ce budget, nous montrons qu’investir dans l’éducation et l’apprentissage en petite enfance,</w:t>
      </w:r>
      <w:r w:rsidR="00041199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c’est investir dans l’avenir de notre province.</w:t>
      </w:r>
    </w:p>
    <w:p w:rsidR="00132476" w:rsidRPr="00075495" w:rsidRDefault="00132476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Pr="00EE60AF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Not only are we investing new dollars in the education and early childhood systems, but also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we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are reinvesting the money, which we saved through efficiencies, where it is needed the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most.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That is on the front lines, to help students and children. In the coming months, we will work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toward ensuring a smooth transition in the reorganized school districts to allow the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superintendents and principals to focus on student achievement in a quality, inclusive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environment. We will explore the best utilization of our schools and find better ways to respond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to the needs of our children and families. We will transform the public education system by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putting students and schools at the centre and by developing our collective capacity to raise the</w:t>
      </w:r>
      <w:r w:rsidR="00EE60A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bar and close the student achievement gap within and across schools as the driving force of our</w:t>
      </w:r>
      <w:r w:rsidR="00EE60AF">
        <w:rPr>
          <w:rFonts w:eastAsiaTheme="minorHAnsi"/>
          <w:lang w:val="en-CA" w:eastAsia="en-US"/>
        </w:rPr>
        <w:t xml:space="preserve"> </w:t>
      </w:r>
      <w:r w:rsidRPr="00EE60AF">
        <w:rPr>
          <w:rFonts w:eastAsiaTheme="minorHAnsi"/>
          <w:lang w:val="en-CA" w:eastAsia="en-US"/>
        </w:rPr>
        <w:t>education system.</w:t>
      </w:r>
    </w:p>
    <w:p w:rsidR="00EE60AF" w:rsidRPr="00EE60AF" w:rsidRDefault="00EE60AF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6D4C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En travaillant avec nos partenaires, nous pouvons faire mieux en tant que province.</w:t>
      </w:r>
      <w:r w:rsidR="00616D4C">
        <w:rPr>
          <w:rFonts w:eastAsiaTheme="minorHAnsi"/>
          <w:lang w:val="fr-FR" w:eastAsia="en-US"/>
        </w:rPr>
        <w:t xml:space="preserve"> </w:t>
      </w:r>
    </w:p>
    <w:p w:rsidR="00616D4C" w:rsidRDefault="00616D4C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I want to thank everyone for their support and their input on how we can do things differently</w:t>
      </w: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and within our financial means to improve the learning of every child. We will be maintaining</w:t>
      </w:r>
      <w:r w:rsidR="00616D4C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 xml:space="preserve">our investments in our classrooms to ensure that students and teachers have the </w:t>
      </w:r>
      <w:r w:rsidRPr="00075495">
        <w:rPr>
          <w:rFonts w:eastAsiaTheme="minorHAnsi"/>
          <w:lang w:val="en-CA" w:eastAsia="en-US"/>
        </w:rPr>
        <w:lastRenderedPageBreak/>
        <w:t>resources and</w:t>
      </w:r>
      <w:r w:rsidR="007E13F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support that they need to succeed. We will enhance our commitment to education development,</w:t>
      </w:r>
      <w:r w:rsidR="007E13F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and we will meet the commitments of our platform.</w:t>
      </w:r>
    </w:p>
    <w:p w:rsidR="007E13F3" w:rsidRPr="00075495" w:rsidRDefault="007E13F3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Voici certains investissements que nous effectuerons cette année.</w:t>
      </w:r>
    </w:p>
    <w:p w:rsidR="007E13F3" w:rsidRDefault="007E13F3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In this fiscal year, we will have $14.4 million to maintain the same number of classroom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teachers, despite our declining enrollment each year. This will provide additional flexibility to</w:t>
      </w:r>
      <w:r w:rsidR="007E13F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support behavioural issues, inclusion issues, achievement, and coaching for success for high</w:t>
      </w:r>
      <w:r w:rsidR="007E13F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school students. This will also provide additional flexibility for literacy, numeracy, and science.</w:t>
      </w:r>
    </w:p>
    <w:p w:rsidR="007E13F3" w:rsidRPr="00075495" w:rsidRDefault="007E13F3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We will provide $2.5 million in this budget for inclusion initiatives. We will provide $1.5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million to increase the Teaching Supplies Fund to $250 per classroom teacher, starting in the</w:t>
      </w: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 xml:space="preserve">2012-13 school </w:t>
      </w:r>
      <w:proofErr w:type="gramStart"/>
      <w:r w:rsidRPr="00075495">
        <w:rPr>
          <w:rFonts w:eastAsiaTheme="minorHAnsi"/>
          <w:lang w:val="en-CA" w:eastAsia="en-US"/>
        </w:rPr>
        <w:t>year</w:t>
      </w:r>
      <w:proofErr w:type="gramEnd"/>
      <w:r w:rsidRPr="00075495">
        <w:rPr>
          <w:rFonts w:eastAsiaTheme="minorHAnsi"/>
          <w:lang w:val="en-CA" w:eastAsia="en-US"/>
        </w:rPr>
        <w:t>, as per the platform commitment</w:t>
      </w:r>
      <w:r w:rsidR="0089653A">
        <w:rPr>
          <w:rFonts w:eastAsiaTheme="minorHAnsi"/>
          <w:lang w:val="en-CA" w:eastAsia="en-US"/>
        </w:rPr>
        <w:t>.</w:t>
      </w:r>
    </w:p>
    <w:p w:rsidR="003A191D" w:rsidRPr="00075495" w:rsidRDefault="003A191D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Il y aura un investissement de 1,2 million de dollars pour augmenter les heures de travail par</w:t>
      </w:r>
      <w:r w:rsidR="002318A7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semaine pour les aides-enseignants et les intervenantes en milieu scolaire.</w:t>
      </w:r>
    </w:p>
    <w:p w:rsidR="0089653A" w:rsidRPr="00075495" w:rsidRDefault="0089653A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We will provide a onetime foundational grant of $2.5 million to the nonprofit foundation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Elementary Literacy Friends to support its ongoing expansion and partnerships with respect to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early literacy programming across the province.</w:t>
      </w:r>
    </w:p>
    <w:p w:rsidR="0089653A" w:rsidRPr="00075495" w:rsidRDefault="0089653A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89653A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Il y aura aussi un investissement de 1,4 million de dollars dans les sites de démonstration pour la</w:t>
      </w:r>
      <w:r w:rsidR="0089653A">
        <w:rPr>
          <w:rFonts w:eastAsiaTheme="minorHAnsi"/>
          <w:lang w:val="fr-FR" w:eastAsia="en-US"/>
        </w:rPr>
        <w:t xml:space="preserve"> </w:t>
      </w:r>
      <w:r w:rsidRPr="0089653A">
        <w:rPr>
          <w:rFonts w:eastAsiaTheme="minorHAnsi"/>
          <w:lang w:val="fr-FR" w:eastAsia="en-US"/>
        </w:rPr>
        <w:t>prestation des services intégrés.</w:t>
      </w:r>
    </w:p>
    <w:p w:rsidR="0089653A" w:rsidRPr="0089653A" w:rsidRDefault="0089653A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We are working and collaborating with our partner departments—the Department of Public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Safety, the Department of Health, the Department of Justice, and the Department of Social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Development—to provide one file for students and families, to meet their needs in our diverse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school population.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We will prioritize, optimize, and improve our education system and early childhood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development. We will be responsible and focused in our approach to reinvest any savings found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through a more efficient and effective system. We will ensure a new accountability framework to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ensure that the results that we intend are achieved.</w:t>
      </w:r>
    </w:p>
    <w:p w:rsidR="0089653A" w:rsidRPr="00075495" w:rsidRDefault="0089653A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We strongly believe that the addition of early childhood development to the Education portfolio</w:t>
      </w:r>
      <w:r w:rsidR="0089653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provides the opportunity to build stronger linkages between these two important sectors.</w:t>
      </w:r>
      <w:r w:rsidR="0089653A">
        <w:rPr>
          <w:rFonts w:eastAsiaTheme="minorHAnsi"/>
          <w:lang w:val="en-CA" w:eastAsia="en-US"/>
        </w:rPr>
        <w:t xml:space="preserve"> </w:t>
      </w:r>
    </w:p>
    <w:p w:rsidR="0089653A" w:rsidRPr="00075495" w:rsidRDefault="0089653A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Learning is a lifelong practice, and the connections that we can make in early childhood will</w:t>
      </w: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help position youth for success in the school system, in our province, and beyond.</w:t>
      </w:r>
    </w:p>
    <w:p w:rsidR="0089653A" w:rsidRDefault="0089653A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Tout comme avec le système d’éducation, je m’engage également à travailler de concert avec les</w:t>
      </w:r>
      <w:r w:rsidR="0089653A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partenaires du développement de la petite enfance pour améliorer les possibilités pour les enfants</w:t>
      </w:r>
      <w:r w:rsidR="0089653A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et les familles en matière de garde et d’apprentissage des enfants en jeune âge.</w:t>
      </w:r>
    </w:p>
    <w:p w:rsidR="0089653A" w:rsidRPr="00075495" w:rsidRDefault="0089653A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Pr="00CB174A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I am proud to say that, since October 2010, there has been an increase of 1 782 child care spaces.</w:t>
      </w:r>
      <w:r w:rsidR="00CB174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This means that we are at 18% of our target to increase child care spaces by 10 000. We will</w:t>
      </w:r>
      <w:r w:rsidR="00CB174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continue to add spaces, quality, inclusivity, and accountability to our early childhood settings. In</w:t>
      </w:r>
      <w:r w:rsidR="00CB174A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the budget, we continued to listen to our partners and stakeholders and to the people of New</w:t>
      </w:r>
      <w:r w:rsidR="00CB174A">
        <w:rPr>
          <w:rFonts w:eastAsiaTheme="minorHAnsi"/>
          <w:lang w:val="en-CA" w:eastAsia="en-US"/>
        </w:rPr>
        <w:t xml:space="preserve"> </w:t>
      </w:r>
      <w:r w:rsidRPr="00CB174A">
        <w:rPr>
          <w:rFonts w:eastAsiaTheme="minorHAnsi"/>
          <w:lang w:val="en-CA" w:eastAsia="en-US"/>
        </w:rPr>
        <w:t>Brunswick.</w:t>
      </w:r>
    </w:p>
    <w:p w:rsidR="00CB174A" w:rsidRPr="00CB174A" w:rsidRDefault="00CB174A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lastRenderedPageBreak/>
        <w:t>Nous investissons davantage dans un certain nombre d’initiatives et de programmes pour la</w:t>
      </w: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proofErr w:type="gramStart"/>
      <w:r w:rsidRPr="00075495">
        <w:rPr>
          <w:rFonts w:eastAsiaTheme="minorHAnsi"/>
          <w:lang w:val="fr-FR" w:eastAsia="en-US"/>
        </w:rPr>
        <w:t>petite</w:t>
      </w:r>
      <w:proofErr w:type="gramEnd"/>
      <w:r w:rsidRPr="00075495">
        <w:rPr>
          <w:rFonts w:eastAsiaTheme="minorHAnsi"/>
          <w:lang w:val="fr-FR" w:eastAsia="en-US"/>
        </w:rPr>
        <w:t xml:space="preserve"> enfance, notamment 3,5 millions de dollars dans l’amélioration de la qualité, de</w:t>
      </w:r>
      <w:r w:rsidR="00690142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l’</w:t>
      </w:r>
      <w:proofErr w:type="spellStart"/>
      <w:r w:rsidRPr="00075495">
        <w:rPr>
          <w:rFonts w:eastAsiaTheme="minorHAnsi"/>
          <w:lang w:val="fr-FR" w:eastAsia="en-US"/>
        </w:rPr>
        <w:t>abordabilité</w:t>
      </w:r>
      <w:proofErr w:type="spellEnd"/>
      <w:r w:rsidRPr="00075495">
        <w:rPr>
          <w:rFonts w:eastAsiaTheme="minorHAnsi"/>
          <w:lang w:val="fr-FR" w:eastAsia="en-US"/>
        </w:rPr>
        <w:t>, de l’accessibilité et de l’</w:t>
      </w:r>
      <w:proofErr w:type="spellStart"/>
      <w:r w:rsidRPr="00075495">
        <w:rPr>
          <w:rFonts w:eastAsiaTheme="minorHAnsi"/>
          <w:lang w:val="fr-FR" w:eastAsia="en-US"/>
        </w:rPr>
        <w:t>inclusivité</w:t>
      </w:r>
      <w:proofErr w:type="spellEnd"/>
      <w:r w:rsidRPr="00075495">
        <w:rPr>
          <w:rFonts w:eastAsiaTheme="minorHAnsi"/>
          <w:lang w:val="fr-FR" w:eastAsia="en-US"/>
        </w:rPr>
        <w:t xml:space="preserve"> du système d’apprentissage en jeune âge et de</w:t>
      </w:r>
      <w:r w:rsidR="00690142">
        <w:rPr>
          <w:rFonts w:eastAsiaTheme="minorHAnsi"/>
          <w:lang w:val="fr-FR" w:eastAsia="en-US"/>
        </w:rPr>
        <w:t xml:space="preserve"> </w:t>
      </w:r>
      <w:r w:rsidRPr="00690142">
        <w:rPr>
          <w:rFonts w:eastAsiaTheme="minorHAnsi"/>
          <w:lang w:val="fr-FR" w:eastAsia="en-US"/>
        </w:rPr>
        <w:t>garde d’enfants.</w:t>
      </w:r>
    </w:p>
    <w:p w:rsidR="00690142" w:rsidRPr="00690142" w:rsidRDefault="00690142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We will be increasing funding by $1 million for services for preschool children with autism</w:t>
      </w:r>
      <w:r w:rsidR="002664BF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spectrum disorders. I am very proud of our government’s ongoing commitment to put children,</w:t>
      </w:r>
      <w:r w:rsidR="00690142">
        <w:rPr>
          <w:rFonts w:eastAsiaTheme="minorHAnsi"/>
          <w:lang w:val="en-CA" w:eastAsia="en-US"/>
        </w:rPr>
        <w:t xml:space="preserve"> </w:t>
      </w:r>
      <w:r w:rsidRPr="00690142">
        <w:rPr>
          <w:rFonts w:eastAsiaTheme="minorHAnsi"/>
          <w:lang w:val="en-CA" w:eastAsia="en-US"/>
        </w:rPr>
        <w:t>students, and learning first.</w:t>
      </w:r>
    </w:p>
    <w:p w:rsidR="00690142" w:rsidRPr="00690142" w:rsidRDefault="00690142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2664BF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Nous démontrons très clairement que nous faisons les investissements comme il faut dans les</w:t>
      </w:r>
      <w:r w:rsidR="002664BF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secteurs où ils sont les plus nécessaires.</w:t>
      </w:r>
      <w:r w:rsidR="00690142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Je suis fier de ce budget et de notre gouvernement. Je suis également fier de notre personnel qui</w:t>
      </w:r>
      <w:r w:rsidR="002664BF">
        <w:rPr>
          <w:rFonts w:eastAsiaTheme="minorHAnsi"/>
          <w:lang w:val="fr-FR" w:eastAsia="en-US"/>
        </w:rPr>
        <w:t xml:space="preserve"> </w:t>
      </w:r>
      <w:r w:rsidR="002664BF" w:rsidRPr="00075495">
        <w:rPr>
          <w:rFonts w:eastAsiaTheme="minorHAnsi"/>
          <w:lang w:val="fr-FR" w:eastAsia="en-US"/>
        </w:rPr>
        <w:t>œuvre</w:t>
      </w:r>
      <w:r w:rsidRPr="00075495">
        <w:rPr>
          <w:rFonts w:eastAsiaTheme="minorHAnsi"/>
          <w:lang w:val="fr-FR" w:eastAsia="en-US"/>
        </w:rPr>
        <w:t xml:space="preserve"> dans le système d’éducation et du développement de la petite enfance, car ces personnes</w:t>
      </w:r>
      <w:r w:rsidR="002664BF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mettent l’accent sur l’éducation et l’apprentissage en tant qu’éléments clés de l’avenir de notre</w:t>
      </w:r>
      <w:r w:rsidR="002664BF">
        <w:rPr>
          <w:rFonts w:eastAsiaTheme="minorHAnsi"/>
          <w:lang w:val="fr-FR" w:eastAsia="en-US"/>
        </w:rPr>
        <w:t xml:space="preserve"> </w:t>
      </w:r>
      <w:r w:rsidRPr="002664BF">
        <w:rPr>
          <w:rFonts w:eastAsiaTheme="minorHAnsi"/>
          <w:lang w:val="fr-FR" w:eastAsia="en-US"/>
        </w:rPr>
        <w:t>province.</w:t>
      </w:r>
    </w:p>
    <w:p w:rsidR="002664BF" w:rsidRPr="002664BF" w:rsidRDefault="002664BF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75495" w:rsidRPr="00823A83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In conclusion, I want to thank each and every member of the Department of Education and Early</w:t>
      </w:r>
      <w:r w:rsidR="00823A8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Childhood Development, as well as the district education councils, school district staff, teachers,</w:t>
      </w:r>
      <w:r w:rsidR="00823A8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support staff, early learning and child care sector, parents, and volunteers for their excellent and</w:t>
      </w:r>
      <w:r w:rsidR="00823A83">
        <w:rPr>
          <w:rFonts w:eastAsiaTheme="minorHAnsi"/>
          <w:lang w:val="en-CA" w:eastAsia="en-US"/>
        </w:rPr>
        <w:t xml:space="preserve"> </w:t>
      </w:r>
      <w:r w:rsidRPr="00823A83">
        <w:rPr>
          <w:rFonts w:eastAsiaTheme="minorHAnsi"/>
          <w:lang w:val="en-CA" w:eastAsia="en-US"/>
        </w:rPr>
        <w:t>hard work.</w:t>
      </w:r>
    </w:p>
    <w:p w:rsidR="00823A83" w:rsidRPr="00823A83" w:rsidRDefault="00823A83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5495">
        <w:rPr>
          <w:rFonts w:eastAsiaTheme="minorHAnsi"/>
          <w:lang w:val="fr-FR" w:eastAsia="en-US"/>
        </w:rPr>
        <w:t>Je remercie aussi les membres des conseils d’éducation de district, les comités parentaux</w:t>
      </w:r>
      <w:r w:rsidR="00823A83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d’appui</w:t>
      </w:r>
      <w:r w:rsidR="00823A83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à l’école et les partenaires communautaires, qui consacrent des efforts et des heures</w:t>
      </w:r>
      <w:r w:rsidR="00823A83">
        <w:rPr>
          <w:rFonts w:eastAsiaTheme="minorHAnsi"/>
          <w:lang w:val="fr-FR" w:eastAsia="en-US"/>
        </w:rPr>
        <w:t xml:space="preserve"> </w:t>
      </w:r>
      <w:r w:rsidRPr="00075495">
        <w:rPr>
          <w:rFonts w:eastAsiaTheme="minorHAnsi"/>
          <w:lang w:val="fr-FR" w:eastAsia="en-US"/>
        </w:rPr>
        <w:t>innombrables à l’amélioration de l’apprentissage précoce et de l’éducation dans la province.</w:t>
      </w:r>
    </w:p>
    <w:p w:rsidR="00823A83" w:rsidRDefault="00823A83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A tremendous amount of work has been done by a number of people. For the effort and the</w:t>
      </w: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difference that these individuals are making, I sincerely want to say a special thank-you.</w:t>
      </w:r>
      <w:r w:rsidR="00823A8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Thousands of people are dedicating their lives to the betterment of the province and of our</w:t>
      </w:r>
      <w:r w:rsidR="00823A8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children. With this budget, we are clearly taking a significant step forward and making a</w:t>
      </w:r>
      <w:r w:rsidR="00823A8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difference for children, families, communities, and our province as a whole. From my heart, I</w:t>
      </w:r>
    </w:p>
    <w:p w:rsid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want to say a sincere thank-you to all the professionals who are rising to the challenge, raising</w:t>
      </w:r>
      <w:r w:rsidR="00823A83">
        <w:rPr>
          <w:rFonts w:eastAsiaTheme="minorHAnsi"/>
          <w:lang w:val="en-CA" w:eastAsia="en-US"/>
        </w:rPr>
        <w:t xml:space="preserve"> </w:t>
      </w:r>
      <w:r w:rsidRPr="00075495">
        <w:rPr>
          <w:rFonts w:eastAsiaTheme="minorHAnsi"/>
          <w:lang w:val="en-CA" w:eastAsia="en-US"/>
        </w:rPr>
        <w:t>the bar, and closing the gaps.</w:t>
      </w:r>
    </w:p>
    <w:p w:rsidR="00823A83" w:rsidRPr="00075495" w:rsidRDefault="00823A83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495" w:rsidRPr="00075495" w:rsidRDefault="00075495" w:rsidP="0007549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5495">
        <w:rPr>
          <w:rFonts w:eastAsiaTheme="minorHAnsi"/>
          <w:lang w:val="en-CA" w:eastAsia="en-US"/>
        </w:rPr>
        <w:t>In this fiscal year, I will continue to work in close collaboration with our partners and</w:t>
      </w:r>
    </w:p>
    <w:p w:rsidR="00075495" w:rsidRPr="00E302EF" w:rsidRDefault="00075495" w:rsidP="00FF53F2">
      <w:pPr>
        <w:autoSpaceDE w:val="0"/>
        <w:autoSpaceDN w:val="0"/>
        <w:adjustRightInd w:val="0"/>
        <w:jc w:val="both"/>
        <w:rPr>
          <w:lang w:val="en-CA"/>
        </w:rPr>
      </w:pPr>
      <w:r w:rsidRPr="00075495">
        <w:rPr>
          <w:rFonts w:eastAsiaTheme="minorHAnsi"/>
          <w:lang w:val="en-CA" w:eastAsia="en-US"/>
        </w:rPr>
        <w:t>stakeholders in Education and Early Childhood Development to best meet the needs of children</w:t>
      </w:r>
      <w:r w:rsidR="00823A83">
        <w:rPr>
          <w:rFonts w:eastAsiaTheme="minorHAnsi"/>
          <w:lang w:val="en-CA" w:eastAsia="en-US"/>
        </w:rPr>
        <w:t xml:space="preserve"> </w:t>
      </w:r>
      <w:r w:rsidRPr="00E302EF">
        <w:rPr>
          <w:rFonts w:eastAsiaTheme="minorHAnsi"/>
          <w:lang w:val="en-CA" w:eastAsia="en-US"/>
        </w:rPr>
        <w:t>and students.</w:t>
      </w:r>
      <w:r w:rsidR="00FF53F2">
        <w:rPr>
          <w:rFonts w:eastAsiaTheme="minorHAnsi"/>
          <w:lang w:val="en-CA" w:eastAsia="en-US"/>
        </w:rPr>
        <w:t xml:space="preserve"> </w:t>
      </w:r>
    </w:p>
    <w:sectPr w:rsidR="00075495" w:rsidRPr="00E302EF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075495"/>
    <w:rsid w:val="00041199"/>
    <w:rsid w:val="00075495"/>
    <w:rsid w:val="00132476"/>
    <w:rsid w:val="002318A7"/>
    <w:rsid w:val="002664BF"/>
    <w:rsid w:val="003A191D"/>
    <w:rsid w:val="004E271B"/>
    <w:rsid w:val="00616D4C"/>
    <w:rsid w:val="00690142"/>
    <w:rsid w:val="00761221"/>
    <w:rsid w:val="007E13F3"/>
    <w:rsid w:val="00823A83"/>
    <w:rsid w:val="0089653A"/>
    <w:rsid w:val="00CB174A"/>
    <w:rsid w:val="00CC50EB"/>
    <w:rsid w:val="00D6219F"/>
    <w:rsid w:val="00E302EF"/>
    <w:rsid w:val="00EE60AF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95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075495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075495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1259</Words>
  <Characters>6929</Characters>
  <Application>Microsoft Office Word</Application>
  <DocSecurity>0</DocSecurity>
  <Lines>57</Lines>
  <Paragraphs>16</Paragraphs>
  <ScaleCrop>false</ScaleCrop>
  <Company>Acer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2013-04-01T16:05:00Z</dcterms:created>
  <dcterms:modified xsi:type="dcterms:W3CDTF">2013-04-01T16:15:00Z</dcterms:modified>
</cp:coreProperties>
</file>